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90377facb448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c431fe6a1a4a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Clerigos,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df35a109ce48d1" /><Relationship Type="http://schemas.openxmlformats.org/officeDocument/2006/relationships/numbering" Target="/word/numbering.xml" Id="Rb07ccaf315c44d6c" /><Relationship Type="http://schemas.openxmlformats.org/officeDocument/2006/relationships/settings" Target="/word/settings.xml" Id="R1b47b226ec114e30" /><Relationship Type="http://schemas.openxmlformats.org/officeDocument/2006/relationships/image" Target="/word/media/181be354-9ab1-4914-9f95-b9edb4cdf739.png" Id="R7ac431fe6a1a4a6d" /></Relationships>
</file>