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0d3f6632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94cb0bf4b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e09794dd742fd" /><Relationship Type="http://schemas.openxmlformats.org/officeDocument/2006/relationships/numbering" Target="/word/numbering.xml" Id="R9a3406f8bf854a3a" /><Relationship Type="http://schemas.openxmlformats.org/officeDocument/2006/relationships/settings" Target="/word/settings.xml" Id="R263c57945acf45c0" /><Relationship Type="http://schemas.openxmlformats.org/officeDocument/2006/relationships/image" Target="/word/media/6fdb02df-75b8-4d49-b4b0-f66363125271.png" Id="Rbc194cb0bf4b4f12" /></Relationships>
</file>