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6eb860f3d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ddb2cece2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926ffd1a1440a" /><Relationship Type="http://schemas.openxmlformats.org/officeDocument/2006/relationships/numbering" Target="/word/numbering.xml" Id="Rb16f3ab4e4934b84" /><Relationship Type="http://schemas.openxmlformats.org/officeDocument/2006/relationships/settings" Target="/word/settings.xml" Id="R637f7384db74427f" /><Relationship Type="http://schemas.openxmlformats.org/officeDocument/2006/relationships/image" Target="/word/media/3bdab9f8-f0eb-4100-851c-07c47888312b.png" Id="R41addb2cece24f04" /></Relationships>
</file>