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314fabdb4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b4573a999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4a26e08814506" /><Relationship Type="http://schemas.openxmlformats.org/officeDocument/2006/relationships/numbering" Target="/word/numbering.xml" Id="Re85ad5d746fa49e5" /><Relationship Type="http://schemas.openxmlformats.org/officeDocument/2006/relationships/settings" Target="/word/settings.xml" Id="R9260c3d1c9664b4d" /><Relationship Type="http://schemas.openxmlformats.org/officeDocument/2006/relationships/image" Target="/word/media/d256d0a4-2f92-4c1b-884d-53cd43aec456.png" Id="R98cb4573a9994b5a" /></Relationships>
</file>