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835245885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001919cab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Coelheiras,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26139296645c1" /><Relationship Type="http://schemas.openxmlformats.org/officeDocument/2006/relationships/numbering" Target="/word/numbering.xml" Id="R5bc125c873f14117" /><Relationship Type="http://schemas.openxmlformats.org/officeDocument/2006/relationships/settings" Target="/word/settings.xml" Id="Rd8643dba79304e77" /><Relationship Type="http://schemas.openxmlformats.org/officeDocument/2006/relationships/image" Target="/word/media/2f4e1a4f-ee2a-4473-a77c-053b73694cb7.png" Id="Re9d001919cab47bc" /></Relationships>
</file>