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8e5ccdb7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58a871a50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Colgadeiros,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257643f774bca" /><Relationship Type="http://schemas.openxmlformats.org/officeDocument/2006/relationships/numbering" Target="/word/numbering.xml" Id="R320fa5756a574495" /><Relationship Type="http://schemas.openxmlformats.org/officeDocument/2006/relationships/settings" Target="/word/settings.xml" Id="R5d7bfc43e5a545d8" /><Relationship Type="http://schemas.openxmlformats.org/officeDocument/2006/relationships/image" Target="/word/media/ff5ad266-c05b-4ab3-b7ce-109aafd3cce0.png" Id="Rd8d58a871a504fc8" /></Relationships>
</file>