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f4c941cb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12095e64c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85d1684144133" /><Relationship Type="http://schemas.openxmlformats.org/officeDocument/2006/relationships/numbering" Target="/word/numbering.xml" Id="R0a4b365026d64857" /><Relationship Type="http://schemas.openxmlformats.org/officeDocument/2006/relationships/settings" Target="/word/settings.xml" Id="Ra34cabad07654184" /><Relationship Type="http://schemas.openxmlformats.org/officeDocument/2006/relationships/image" Target="/word/media/24c26f4b-6ed9-49c7-a26e-f9e02a2a4a5b.png" Id="Rb0f12095e64c49e5" /></Relationships>
</file>