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3be7d4b61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b627311cb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f547e853d4885" /><Relationship Type="http://schemas.openxmlformats.org/officeDocument/2006/relationships/numbering" Target="/word/numbering.xml" Id="R578ec34c26e044e6" /><Relationship Type="http://schemas.openxmlformats.org/officeDocument/2006/relationships/settings" Target="/word/settings.xml" Id="R1f6f6c990856495f" /><Relationship Type="http://schemas.openxmlformats.org/officeDocument/2006/relationships/image" Target="/word/media/59542f55-647c-4f6e-b9fe-30521cd607ed.png" Id="Rc49b627311cb4e9f" /></Relationships>
</file>