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6f67393ba345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06ad35ced143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Condeixa a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59a1dcd6804f68" /><Relationship Type="http://schemas.openxmlformats.org/officeDocument/2006/relationships/numbering" Target="/word/numbering.xml" Id="R78bedcd1b5ef4487" /><Relationship Type="http://schemas.openxmlformats.org/officeDocument/2006/relationships/settings" Target="/word/settings.xml" Id="R767d48276aa440cd" /><Relationship Type="http://schemas.openxmlformats.org/officeDocument/2006/relationships/image" Target="/word/media/94a4ef99-441f-4c25-a168-88e20bce0b37.png" Id="R1706ad35ced1432e" /></Relationships>
</file>