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28f7d2274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89692e192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Corredoira,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e60645bca4f0d" /><Relationship Type="http://schemas.openxmlformats.org/officeDocument/2006/relationships/numbering" Target="/word/numbering.xml" Id="Re58adf335b1d470c" /><Relationship Type="http://schemas.openxmlformats.org/officeDocument/2006/relationships/settings" Target="/word/settings.xml" Id="Rc978f2cecb95473f" /><Relationship Type="http://schemas.openxmlformats.org/officeDocument/2006/relationships/image" Target="/word/media/d2095010-fd82-4c0d-8018-4b92101744d9.png" Id="R3e489692e1924a5a" /></Relationships>
</file>