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4bb4a991c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5d561c5ed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Corta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3bf19a65345ce" /><Relationship Type="http://schemas.openxmlformats.org/officeDocument/2006/relationships/numbering" Target="/word/numbering.xml" Id="R1c0c2b1d0d2944c3" /><Relationship Type="http://schemas.openxmlformats.org/officeDocument/2006/relationships/settings" Target="/word/settings.xml" Id="R8d4912be0b81445a" /><Relationship Type="http://schemas.openxmlformats.org/officeDocument/2006/relationships/image" Target="/word/media/59c9566a-c405-4319-b6f4-8000ac41eed9.png" Id="Rf5c5d561c5ed4be5" /></Relationships>
</file>