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44e86c47e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46a96643a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91c80e7684121" /><Relationship Type="http://schemas.openxmlformats.org/officeDocument/2006/relationships/numbering" Target="/word/numbering.xml" Id="R3d8abfeb89124173" /><Relationship Type="http://schemas.openxmlformats.org/officeDocument/2006/relationships/settings" Target="/word/settings.xml" Id="R2a3d9e0f3dfd4d1f" /><Relationship Type="http://schemas.openxmlformats.org/officeDocument/2006/relationships/image" Target="/word/media/23b1a5a1-0844-4fd4-b7ce-78a954c63cc2.png" Id="R2fc46a96643a4bfc" /></Relationships>
</file>