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a1be3a305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5b43c33a2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 Sines,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472a2776b482d" /><Relationship Type="http://schemas.openxmlformats.org/officeDocument/2006/relationships/numbering" Target="/word/numbering.xml" Id="R1b8e6f29252c41cd" /><Relationship Type="http://schemas.openxmlformats.org/officeDocument/2006/relationships/settings" Target="/word/settings.xml" Id="R9825149c97454bf5" /><Relationship Type="http://schemas.openxmlformats.org/officeDocument/2006/relationships/image" Target="/word/media/4061f789-4e1e-4519-bbba-271800a3eb81.png" Id="Rfaf5b43c33a2443e" /></Relationships>
</file>