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0fc75985d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5aa0cec81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Cortes da Veiga,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9fd5af9444eaf" /><Relationship Type="http://schemas.openxmlformats.org/officeDocument/2006/relationships/numbering" Target="/word/numbering.xml" Id="R423900affe364948" /><Relationship Type="http://schemas.openxmlformats.org/officeDocument/2006/relationships/settings" Target="/word/settings.xml" Id="R9738a09686f247ca" /><Relationship Type="http://schemas.openxmlformats.org/officeDocument/2006/relationships/image" Target="/word/media/5bea6e5f-d906-4646-ad58-6d1af9f06809.png" Id="R8ba5aa0cec814f5c" /></Relationships>
</file>