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fa55071d6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0c2f3a6ca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32f9551db4450" /><Relationship Type="http://schemas.openxmlformats.org/officeDocument/2006/relationships/numbering" Target="/word/numbering.xml" Id="R6c17c9f70b50461f" /><Relationship Type="http://schemas.openxmlformats.org/officeDocument/2006/relationships/settings" Target="/word/settings.xml" Id="Rc89b93019db84eac" /><Relationship Type="http://schemas.openxmlformats.org/officeDocument/2006/relationships/image" Target="/word/media/5922f04c-1fc5-4289-8c24-b2504025a606.png" Id="Ra4c0c2f3a6ca4a53" /></Relationships>
</file>