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2fe6877d2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ff10b4fa8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cf234f0b4007" /><Relationship Type="http://schemas.openxmlformats.org/officeDocument/2006/relationships/numbering" Target="/word/numbering.xml" Id="R5ff7aa34f16f41a4" /><Relationship Type="http://schemas.openxmlformats.org/officeDocument/2006/relationships/settings" Target="/word/settings.xml" Id="Rcec5ff3952334f33" /><Relationship Type="http://schemas.openxmlformats.org/officeDocument/2006/relationships/image" Target="/word/media/9fde5a2b-4387-4932-8567-8060dfd4938a.png" Id="R07cff10b4fa842b7" /></Relationships>
</file>