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4e3968198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4b8435c21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Cotrofe,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2bd3a229941f8" /><Relationship Type="http://schemas.openxmlformats.org/officeDocument/2006/relationships/numbering" Target="/word/numbering.xml" Id="Rad8ae8cd3492461e" /><Relationship Type="http://schemas.openxmlformats.org/officeDocument/2006/relationships/settings" Target="/word/settings.xml" Id="R7892d563112f4762" /><Relationship Type="http://schemas.openxmlformats.org/officeDocument/2006/relationships/image" Target="/word/media/c4f96786-4673-4304-842c-11088e85c980.png" Id="R8c44b8435c214cb4" /></Relationships>
</file>