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5764bf50d48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9e25a21d4c49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Coucoes,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e0b3228f39400d" /><Relationship Type="http://schemas.openxmlformats.org/officeDocument/2006/relationships/numbering" Target="/word/numbering.xml" Id="Rf6b57a8a38da4734" /><Relationship Type="http://schemas.openxmlformats.org/officeDocument/2006/relationships/settings" Target="/word/settings.xml" Id="R1ee7af5e656d4952" /><Relationship Type="http://schemas.openxmlformats.org/officeDocument/2006/relationships/image" Target="/word/media/7467b9ab-0659-4169-902d-4ef06772acae.png" Id="Rf29e25a21d4c497a" /></Relationships>
</file>