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9e5d6587b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93f38acac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da4f6e318465f" /><Relationship Type="http://schemas.openxmlformats.org/officeDocument/2006/relationships/numbering" Target="/word/numbering.xml" Id="Rdaa60c65ad7942be" /><Relationship Type="http://schemas.openxmlformats.org/officeDocument/2006/relationships/settings" Target="/word/settings.xml" Id="R466dd21a11df4800" /><Relationship Type="http://schemas.openxmlformats.org/officeDocument/2006/relationships/image" Target="/word/media/884b64a4-74df-48c1-823a-bfd07c7bd691.png" Id="R7d493f38acac41dc" /></Relationships>
</file>