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f734711d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3d1d35b79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Lua,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4acce7b4f4fd2" /><Relationship Type="http://schemas.openxmlformats.org/officeDocument/2006/relationships/numbering" Target="/word/numbering.xml" Id="R5e709328bec74318" /><Relationship Type="http://schemas.openxmlformats.org/officeDocument/2006/relationships/settings" Target="/word/settings.xml" Id="Raabc9c8058b64027" /><Relationship Type="http://schemas.openxmlformats.org/officeDocument/2006/relationships/image" Target="/word/media/de7d7985-9e9b-42ae-b39e-b6ce4878b7bd.png" Id="R1b73d1d35b794608" /></Relationships>
</file>