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33b80cc14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1f2a87431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Covao dos Porcos,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7fd483c1a4ea0" /><Relationship Type="http://schemas.openxmlformats.org/officeDocument/2006/relationships/numbering" Target="/word/numbering.xml" Id="R5220b34b199d4584" /><Relationship Type="http://schemas.openxmlformats.org/officeDocument/2006/relationships/settings" Target="/word/settings.xml" Id="Ra0cf92dc388b4617" /><Relationship Type="http://schemas.openxmlformats.org/officeDocument/2006/relationships/image" Target="/word/media/7bc3e578-a72a-4a3d-96de-b3d661d130b2.png" Id="R7cf1f2a874314921" /></Relationships>
</file>