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3de3d7c85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437c42b50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b1c5c2677482b" /><Relationship Type="http://schemas.openxmlformats.org/officeDocument/2006/relationships/numbering" Target="/word/numbering.xml" Id="R690260734f3d469e" /><Relationship Type="http://schemas.openxmlformats.org/officeDocument/2006/relationships/settings" Target="/word/settings.xml" Id="R51e9eb73ca684cfc" /><Relationship Type="http://schemas.openxmlformats.org/officeDocument/2006/relationships/image" Target="/word/media/a92a946a-5517-491d-bbd4-144d0c80f8e7.png" Id="Rd60437c42b504dc7" /></Relationships>
</file>