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db9cb92c4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5f16a0b90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1bc9183d14db5" /><Relationship Type="http://schemas.openxmlformats.org/officeDocument/2006/relationships/numbering" Target="/word/numbering.xml" Id="R9040c6f7dfe34ee4" /><Relationship Type="http://schemas.openxmlformats.org/officeDocument/2006/relationships/settings" Target="/word/settings.xml" Id="Rdc3e27593300413b" /><Relationship Type="http://schemas.openxmlformats.org/officeDocument/2006/relationships/image" Target="/word/media/0dde91ee-706a-4425-b237-308eeaa85285.png" Id="R00d5f16a0b9040b9" /></Relationships>
</file>