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0e411e16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cf9aaf369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1db21afd04cf8" /><Relationship Type="http://schemas.openxmlformats.org/officeDocument/2006/relationships/numbering" Target="/word/numbering.xml" Id="R709a363123e74a85" /><Relationship Type="http://schemas.openxmlformats.org/officeDocument/2006/relationships/settings" Target="/word/settings.xml" Id="R4b7d067f915e46ad" /><Relationship Type="http://schemas.openxmlformats.org/officeDocument/2006/relationships/image" Target="/word/media/c7c52a1f-f9d1-44fe-aa3a-1486f2b3c5a4.png" Id="Racecf9aaf3694e3e" /></Relationships>
</file>