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911db1ce5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2d41730c3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Dianteiro,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79f4424f94edf" /><Relationship Type="http://schemas.openxmlformats.org/officeDocument/2006/relationships/numbering" Target="/word/numbering.xml" Id="Ra55aba52edac4331" /><Relationship Type="http://schemas.openxmlformats.org/officeDocument/2006/relationships/settings" Target="/word/settings.xml" Id="R6a4b2e3a07704a14" /><Relationship Type="http://schemas.openxmlformats.org/officeDocument/2006/relationships/image" Target="/word/media/5e726e9a-9710-48cc-a003-979791eecdff.png" Id="R75b2d41730c349c4" /></Relationships>
</file>