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8057ef797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7c9e4b62c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4338acddd43dc" /><Relationship Type="http://schemas.openxmlformats.org/officeDocument/2006/relationships/numbering" Target="/word/numbering.xml" Id="R900ba6955d1d4e26" /><Relationship Type="http://schemas.openxmlformats.org/officeDocument/2006/relationships/settings" Target="/word/settings.xml" Id="Rc423201493b44cff" /><Relationship Type="http://schemas.openxmlformats.org/officeDocument/2006/relationships/image" Target="/word/media/227070e2-f811-4536-8d09-c7e2a4a1210d.png" Id="R0d27c9e4b62c4adf" /></Relationships>
</file>