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15b942655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c374e7231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5fb1a5c194b33" /><Relationship Type="http://schemas.openxmlformats.org/officeDocument/2006/relationships/numbering" Target="/word/numbering.xml" Id="R223306911a6c4345" /><Relationship Type="http://schemas.openxmlformats.org/officeDocument/2006/relationships/settings" Target="/word/settings.xml" Id="R2bce3bdfdb78407f" /><Relationship Type="http://schemas.openxmlformats.org/officeDocument/2006/relationships/image" Target="/word/media/f4ab7675-b999-42ea-a493-99d4f626e349.png" Id="R7d9c374e72314d97" /></Relationships>
</file>