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00ef8379a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e81a3491a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Eira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bc0999370465b" /><Relationship Type="http://schemas.openxmlformats.org/officeDocument/2006/relationships/numbering" Target="/word/numbering.xml" Id="Rc2a8722589e946f5" /><Relationship Type="http://schemas.openxmlformats.org/officeDocument/2006/relationships/settings" Target="/word/settings.xml" Id="Rd8433fe4941646f7" /><Relationship Type="http://schemas.openxmlformats.org/officeDocument/2006/relationships/image" Target="/word/media/f3f749a7-6130-4974-8505-1746b276e37b.png" Id="Rc5ce81a3491a4f61" /></Relationships>
</file>