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01f4985d8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3ee95548a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96c5e00944b9c" /><Relationship Type="http://schemas.openxmlformats.org/officeDocument/2006/relationships/numbering" Target="/word/numbering.xml" Id="Re7d85d88a0164d91" /><Relationship Type="http://schemas.openxmlformats.org/officeDocument/2006/relationships/settings" Target="/word/settings.xml" Id="R94af52bd6a764204" /><Relationship Type="http://schemas.openxmlformats.org/officeDocument/2006/relationships/image" Target="/word/media/5779b95c-cb44-4ce4-a646-e3acb4fef0ae.png" Id="Rd7e3ee95548a41b2" /></Relationships>
</file>