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5306ea223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ef70eff12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b4086874c4f15" /><Relationship Type="http://schemas.openxmlformats.org/officeDocument/2006/relationships/numbering" Target="/word/numbering.xml" Id="R42d2c4d8db01466c" /><Relationship Type="http://schemas.openxmlformats.org/officeDocument/2006/relationships/settings" Target="/word/settings.xml" Id="Rbf534ae2521d43fe" /><Relationship Type="http://schemas.openxmlformats.org/officeDocument/2006/relationships/image" Target="/word/media/81d9036b-6908-426a-a8a3-d52a699307b8.png" Id="Rc40ef70eff124425" /></Relationships>
</file>