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cf4329760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2d62e2542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Encherim,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d7afb41fc4087" /><Relationship Type="http://schemas.openxmlformats.org/officeDocument/2006/relationships/numbering" Target="/word/numbering.xml" Id="R619ff7e019f448c4" /><Relationship Type="http://schemas.openxmlformats.org/officeDocument/2006/relationships/settings" Target="/word/settings.xml" Id="Re798dcc04c4a458b" /><Relationship Type="http://schemas.openxmlformats.org/officeDocument/2006/relationships/image" Target="/word/media/51692f8e-e7fe-4ef4-b8c1-49af1aeb4ba5.png" Id="R7bc2d62e25424e60" /></Relationships>
</file>