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6fa33827f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e9d2e1512a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Entrevinhas,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1363f2ba54166" /><Relationship Type="http://schemas.openxmlformats.org/officeDocument/2006/relationships/numbering" Target="/word/numbering.xml" Id="R2608a5ed0deb49e5" /><Relationship Type="http://schemas.openxmlformats.org/officeDocument/2006/relationships/settings" Target="/word/settings.xml" Id="Re4c840c51cdd400c" /><Relationship Type="http://schemas.openxmlformats.org/officeDocument/2006/relationships/image" Target="/word/media/ab47da96-8419-4cf2-916d-3fc42864e166.png" Id="Rfae9d2e1512a4c1e" /></Relationships>
</file>