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9f881c181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84c463042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Ermezinde,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67299e4ce47e1" /><Relationship Type="http://schemas.openxmlformats.org/officeDocument/2006/relationships/numbering" Target="/word/numbering.xml" Id="Rd52e0fbf87074b3a" /><Relationship Type="http://schemas.openxmlformats.org/officeDocument/2006/relationships/settings" Target="/word/settings.xml" Id="R4467ffc528d8404f" /><Relationship Type="http://schemas.openxmlformats.org/officeDocument/2006/relationships/image" Target="/word/media/d5d97f85-d84b-4ae1-ab5d-d32dd7d888b2.png" Id="R25b84c46304245e5" /></Relationships>
</file>