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ce1267a2a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e3d43a944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38936c1214deb" /><Relationship Type="http://schemas.openxmlformats.org/officeDocument/2006/relationships/numbering" Target="/word/numbering.xml" Id="R35649187488240fe" /><Relationship Type="http://schemas.openxmlformats.org/officeDocument/2006/relationships/settings" Target="/word/settings.xml" Id="R86390c5b5ce348e0" /><Relationship Type="http://schemas.openxmlformats.org/officeDocument/2006/relationships/image" Target="/word/media/9026b3a8-3a34-4b00-9311-05377574826b.png" Id="R46ee3d43a9444128" /></Relationships>
</file>