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bc2ee8e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65a1c4423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5a13c4afa4e6b" /><Relationship Type="http://schemas.openxmlformats.org/officeDocument/2006/relationships/numbering" Target="/word/numbering.xml" Id="R11c9d7ffebf74d31" /><Relationship Type="http://schemas.openxmlformats.org/officeDocument/2006/relationships/settings" Target="/word/settings.xml" Id="R90b8cca824aa4531" /><Relationship Type="http://schemas.openxmlformats.org/officeDocument/2006/relationships/image" Target="/word/media/2d51a075-ef52-4086-82ed-09c0454349b6.png" Id="Rb8365a1c4423430d" /></Relationships>
</file>