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0b317d4e1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ed7ae405f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Escadabouca,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f23fe185c4d1a" /><Relationship Type="http://schemas.openxmlformats.org/officeDocument/2006/relationships/numbering" Target="/word/numbering.xml" Id="Re83986e231c649dc" /><Relationship Type="http://schemas.openxmlformats.org/officeDocument/2006/relationships/settings" Target="/word/settings.xml" Id="R189d2dc881a34c31" /><Relationship Type="http://schemas.openxmlformats.org/officeDocument/2006/relationships/image" Target="/word/media/7d4f1e0f-94f1-4f56-a6b5-38a97883e6ae.png" Id="R9d7ed7ae405f4fac" /></Relationships>
</file>