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7f3dbdeed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e08d4cb8c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687a81e734b9e" /><Relationship Type="http://schemas.openxmlformats.org/officeDocument/2006/relationships/numbering" Target="/word/numbering.xml" Id="R9e54efc7334a412c" /><Relationship Type="http://schemas.openxmlformats.org/officeDocument/2006/relationships/settings" Target="/word/settings.xml" Id="Rcde0156112f9488d" /><Relationship Type="http://schemas.openxmlformats.org/officeDocument/2006/relationships/image" Target="/word/media/0f2f9146-e92f-468d-953a-9366b86a0bcd.png" Id="R043e08d4cb8c41a9" /></Relationships>
</file>