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39b9fa85f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5dfdfd69f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Escampado do Belchior,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95501f97f4779" /><Relationship Type="http://schemas.openxmlformats.org/officeDocument/2006/relationships/numbering" Target="/word/numbering.xml" Id="R183fc9b5aaf44b9f" /><Relationship Type="http://schemas.openxmlformats.org/officeDocument/2006/relationships/settings" Target="/word/settings.xml" Id="Rf77ea3eb763c44df" /><Relationship Type="http://schemas.openxmlformats.org/officeDocument/2006/relationships/image" Target="/word/media/4fd32fc1-f31d-4348-a7d4-b279c9f0cb72.png" Id="R29c5dfdfd69f44ee" /></Relationships>
</file>