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ad4a35280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5490bcf22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Esmolfe,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edddfc8264f57" /><Relationship Type="http://schemas.openxmlformats.org/officeDocument/2006/relationships/numbering" Target="/word/numbering.xml" Id="R0ae4c0d081434ffa" /><Relationship Type="http://schemas.openxmlformats.org/officeDocument/2006/relationships/settings" Target="/word/settings.xml" Id="R23ea1381b9e2462e" /><Relationship Type="http://schemas.openxmlformats.org/officeDocument/2006/relationships/image" Target="/word/media/7c795270-a82f-4aff-a95d-7d32dbd929d7.png" Id="Rc015490bcf224d27" /></Relationships>
</file>