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4cb1481d54d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16cf67f5e42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Espinca,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52fb86f3f34fae" /><Relationship Type="http://schemas.openxmlformats.org/officeDocument/2006/relationships/numbering" Target="/word/numbering.xml" Id="R7772b3fd95734dcf" /><Relationship Type="http://schemas.openxmlformats.org/officeDocument/2006/relationships/settings" Target="/word/settings.xml" Id="R0cb484da4d554e7d" /><Relationship Type="http://schemas.openxmlformats.org/officeDocument/2006/relationships/image" Target="/word/media/c7d8a22e-9e51-4167-a2dd-9efddae57c68.png" Id="R55316cf67f5e4241" /></Relationships>
</file>