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7b6e6652e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6cf956a7e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45f87245c40e3" /><Relationship Type="http://schemas.openxmlformats.org/officeDocument/2006/relationships/numbering" Target="/word/numbering.xml" Id="Rb68b0367e44b4272" /><Relationship Type="http://schemas.openxmlformats.org/officeDocument/2006/relationships/settings" Target="/word/settings.xml" Id="R6cf6e468a7a645a2" /><Relationship Type="http://schemas.openxmlformats.org/officeDocument/2006/relationships/image" Target="/word/media/0aa065df-5a4c-4960-bc7b-a838e4919790.png" Id="Rc5f6cf956a7e4372" /></Relationships>
</file>