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d28d87737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9838c9102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eb9501e5e424b" /><Relationship Type="http://schemas.openxmlformats.org/officeDocument/2006/relationships/numbering" Target="/word/numbering.xml" Id="Rb5392d8bbc614e2a" /><Relationship Type="http://schemas.openxmlformats.org/officeDocument/2006/relationships/settings" Target="/word/settings.xml" Id="Rf765a4ebb5634b4c" /><Relationship Type="http://schemas.openxmlformats.org/officeDocument/2006/relationships/image" Target="/word/media/139b3698-da85-4668-a686-9f8394042964.png" Id="Rb2a9838c91024620" /></Relationships>
</file>