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1036698e7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c7e65f57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Estefania,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32123c92848f5" /><Relationship Type="http://schemas.openxmlformats.org/officeDocument/2006/relationships/numbering" Target="/word/numbering.xml" Id="Rf19e87ded7a94572" /><Relationship Type="http://schemas.openxmlformats.org/officeDocument/2006/relationships/settings" Target="/word/settings.xml" Id="R014481c855894652" /><Relationship Type="http://schemas.openxmlformats.org/officeDocument/2006/relationships/image" Target="/word/media/3a5d1ff8-710b-4a2f-8a05-4dc600c4b25e.png" Id="R27c7c7e65f574ce8" /></Relationships>
</file>