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a9539de80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54fe4cbcf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d0fae153649fd" /><Relationship Type="http://schemas.openxmlformats.org/officeDocument/2006/relationships/numbering" Target="/word/numbering.xml" Id="R063b04e55d4c49ac" /><Relationship Type="http://schemas.openxmlformats.org/officeDocument/2006/relationships/settings" Target="/word/settings.xml" Id="Rd35dbc3e03b7463f" /><Relationship Type="http://schemas.openxmlformats.org/officeDocument/2006/relationships/image" Target="/word/media/0004a169-00f2-4192-ab46-9f9b5c02b6b7.png" Id="Ra6354fe4cbcf430e" /></Relationships>
</file>