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65943f769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0d8690b0d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Estoril,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7176e23734c8a" /><Relationship Type="http://schemas.openxmlformats.org/officeDocument/2006/relationships/numbering" Target="/word/numbering.xml" Id="Rc497220e7c7147d7" /><Relationship Type="http://schemas.openxmlformats.org/officeDocument/2006/relationships/settings" Target="/word/settings.xml" Id="Re1173e88170c4493" /><Relationship Type="http://schemas.openxmlformats.org/officeDocument/2006/relationships/image" Target="/word/media/dc18d0a2-e630-45c2-b2cf-07ffd74fdf5a.png" Id="Rb850d8690b0d4a9d" /></Relationships>
</file>