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8ba52438d4b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95d6ad50ba45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Fajao,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babce5982407c" /><Relationship Type="http://schemas.openxmlformats.org/officeDocument/2006/relationships/numbering" Target="/word/numbering.xml" Id="Rb2892bbdf4d54521" /><Relationship Type="http://schemas.openxmlformats.org/officeDocument/2006/relationships/settings" Target="/word/settings.xml" Id="Rbf554ad1a1854d5f" /><Relationship Type="http://schemas.openxmlformats.org/officeDocument/2006/relationships/image" Target="/word/media/80091278-5a24-46e8-9239-196823fece54.png" Id="R2495d6ad50ba4570" /></Relationships>
</file>