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d0edd0dec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f6138d25f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dce4ca11a44a4" /><Relationship Type="http://schemas.openxmlformats.org/officeDocument/2006/relationships/numbering" Target="/word/numbering.xml" Id="R8ce83b144a6440db" /><Relationship Type="http://schemas.openxmlformats.org/officeDocument/2006/relationships/settings" Target="/word/settings.xml" Id="R19b48878bb394fc6" /><Relationship Type="http://schemas.openxmlformats.org/officeDocument/2006/relationships/image" Target="/word/media/da25de6d-6ab3-4447-92ee-12e4bf7c8ebc.png" Id="R868f6138d25f4641" /></Relationships>
</file>