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837e58575642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10451abc49d4c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Fareja,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a6d5f95c204303" /><Relationship Type="http://schemas.openxmlformats.org/officeDocument/2006/relationships/numbering" Target="/word/numbering.xml" Id="Rc1b3c0b793e74633" /><Relationship Type="http://schemas.openxmlformats.org/officeDocument/2006/relationships/settings" Target="/word/settings.xml" Id="Rd35dd52d351a4cf9" /><Relationship Type="http://schemas.openxmlformats.org/officeDocument/2006/relationships/image" Target="/word/media/a1c7691f-90c6-4603-a02d-0f0e9aa2a9f9.png" Id="Ra10451abc49d4c74" /></Relationships>
</file>