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8dd0a114d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58ff57716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ece7335e4402" /><Relationship Type="http://schemas.openxmlformats.org/officeDocument/2006/relationships/numbering" Target="/word/numbering.xml" Id="R1eb11bbe25474b56" /><Relationship Type="http://schemas.openxmlformats.org/officeDocument/2006/relationships/settings" Target="/word/settings.xml" Id="Rbcfe1fa3dd4a403b" /><Relationship Type="http://schemas.openxmlformats.org/officeDocument/2006/relationships/image" Target="/word/media/9873d27e-78f0-49d8-8096-2efa1f4e58b4.png" Id="Rc2c58ff577164149" /></Relationships>
</file>