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d7c4b89e8d46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ed78ea74eb47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Faria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b934c34e724989" /><Relationship Type="http://schemas.openxmlformats.org/officeDocument/2006/relationships/numbering" Target="/word/numbering.xml" Id="R5586ef90d4b342b7" /><Relationship Type="http://schemas.openxmlformats.org/officeDocument/2006/relationships/settings" Target="/word/settings.xml" Id="R3306401a08b141c2" /><Relationship Type="http://schemas.openxmlformats.org/officeDocument/2006/relationships/image" Target="/word/media/29f5bd86-2d81-46c0-b7d6-7fac964955f5.png" Id="R1bed78ea74eb47b3" /></Relationships>
</file>